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Teilerneuerung Trinkwasserleitung Neumühle Ormesheim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MBT-2026-116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Teilerneuerung Trinkwasserleistung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